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F" w:rsidRPr="00CA16B7" w:rsidRDefault="005925CF" w:rsidP="005925CF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 w:rsidRPr="00CA16B7">
        <w:rPr>
          <w:rStyle w:val="FontStyle16"/>
          <w:b/>
        </w:rPr>
        <w:t>АВТОНОМНАЯ НЕКОММЕРЧЕСКАЯ ОРГАНИЗАЦИЯ</w:t>
      </w:r>
    </w:p>
    <w:p w:rsidR="005925CF" w:rsidRPr="00CA16B7" w:rsidRDefault="00024C83" w:rsidP="00024C83">
      <w:pPr>
        <w:pStyle w:val="Style3"/>
        <w:widowControl/>
        <w:tabs>
          <w:tab w:val="left" w:pos="2340"/>
        </w:tabs>
        <w:rPr>
          <w:rStyle w:val="FontStyle17"/>
          <w:b w:val="0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             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5925CF" w:rsidRPr="005B1869" w:rsidRDefault="005925CF" w:rsidP="005925CF">
      <w:pPr>
        <w:pStyle w:val="Style4"/>
        <w:widowControl/>
        <w:spacing w:line="240" w:lineRule="exact"/>
        <w:ind w:left="5035" w:right="998"/>
      </w:pPr>
    </w:p>
    <w:p w:rsidR="00024C83" w:rsidRDefault="00024C8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925CF" w:rsidRPr="005925CF" w:rsidRDefault="005925C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 w:cs="Times New Roman"/>
          <w:b/>
          <w:bCs/>
          <w:sz w:val="24"/>
          <w:szCs w:val="24"/>
          <w:lang w:eastAsia="ru-RU"/>
        </w:rPr>
        <w:t>Учебный план </w:t>
      </w:r>
    </w:p>
    <w:p w:rsidR="006739CA" w:rsidRPr="007A7750" w:rsidRDefault="006739CA" w:rsidP="006739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7750">
        <w:rPr>
          <w:b/>
          <w:color w:val="000000"/>
        </w:rPr>
        <w:t>курсов профессиональной переподготовки</w:t>
      </w:r>
    </w:p>
    <w:p w:rsidR="005925CF" w:rsidRDefault="006739CA" w:rsidP="00E43AB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25CF" w:rsidRPr="00785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6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Поверка средств измерений ионизирующих из</w:t>
      </w:r>
      <w:r w:rsidR="00DD3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лучений</w:t>
      </w:r>
      <w:r w:rsidR="005925CF" w:rsidRPr="00785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8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25CF" w:rsidRPr="006739CA" w:rsidRDefault="005925CF" w:rsidP="006739CA">
      <w:pPr>
        <w:shd w:val="clear" w:color="auto" w:fill="FFFFFF"/>
        <w:spacing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5CF" w:rsidRPr="006739CA" w:rsidRDefault="005925CF" w:rsidP="00E43AB0">
      <w:pPr>
        <w:pStyle w:val="Style8"/>
        <w:widowControl/>
        <w:spacing w:line="240" w:lineRule="auto"/>
        <w:ind w:left="-284"/>
        <w:rPr>
          <w:b/>
        </w:rPr>
      </w:pPr>
      <w:r w:rsidRPr="006739CA">
        <w:rPr>
          <w:b/>
        </w:rPr>
        <w:t xml:space="preserve">Цель – </w:t>
      </w:r>
      <w:r w:rsidR="00486032">
        <w:t>получение знаний и навыков для нового вида деятельности.</w:t>
      </w:r>
    </w:p>
    <w:p w:rsidR="005925CF" w:rsidRPr="006739CA" w:rsidRDefault="005925CF" w:rsidP="00E43AB0">
      <w:pPr>
        <w:pStyle w:val="Style8"/>
        <w:spacing w:line="240" w:lineRule="auto"/>
        <w:ind w:left="-284"/>
      </w:pPr>
      <w:r w:rsidRPr="006739CA">
        <w:rPr>
          <w:b/>
        </w:rPr>
        <w:t>Категория слушателей</w:t>
      </w:r>
      <w:r w:rsidRPr="006739CA">
        <w:t xml:space="preserve"> – </w:t>
      </w:r>
      <w:r w:rsidR="00361569">
        <w:t>специалисты в сфере радиационной безопасности.</w:t>
      </w:r>
    </w:p>
    <w:p w:rsidR="005925CF" w:rsidRPr="00EC37DE" w:rsidRDefault="005925CF" w:rsidP="00E43AB0">
      <w:pPr>
        <w:pStyle w:val="Style8"/>
        <w:widowControl/>
        <w:spacing w:line="322" w:lineRule="exact"/>
        <w:ind w:left="-284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6739CA">
        <w:t>260</w:t>
      </w:r>
      <w:r w:rsidRPr="00E91371">
        <w:t xml:space="preserve"> часов</w:t>
      </w:r>
      <w:r w:rsidR="004A70F9">
        <w:t>.</w:t>
      </w:r>
    </w:p>
    <w:p w:rsidR="005925CF" w:rsidRPr="006C5866" w:rsidRDefault="005925CF" w:rsidP="006C5866">
      <w:pPr>
        <w:pStyle w:val="a4"/>
        <w:spacing w:before="0" w:beforeAutospacing="0" w:after="0" w:afterAutospacing="0"/>
        <w:ind w:left="-284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4819"/>
        <w:gridCol w:w="851"/>
        <w:gridCol w:w="850"/>
        <w:gridCol w:w="993"/>
        <w:gridCol w:w="1666"/>
      </w:tblGrid>
      <w:tr w:rsidR="005925CF" w:rsidRPr="005925CF" w:rsidTr="00E43AB0">
        <w:trPr>
          <w:trHeight w:val="315"/>
        </w:trPr>
        <w:tc>
          <w:tcPr>
            <w:tcW w:w="568" w:type="dxa"/>
            <w:vMerge w:val="restart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gridSpan w:val="2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925CF" w:rsidRPr="005925CF" w:rsidTr="00E43AB0">
        <w:trPr>
          <w:trHeight w:val="255"/>
        </w:trPr>
        <w:tc>
          <w:tcPr>
            <w:tcW w:w="568" w:type="dxa"/>
            <w:vMerge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993" w:type="dxa"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5925CF" w:rsidRPr="005925CF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5CF" w:rsidRPr="005925CF" w:rsidTr="00E43AB0">
        <w:tc>
          <w:tcPr>
            <w:tcW w:w="568" w:type="dxa"/>
          </w:tcPr>
          <w:p w:rsidR="005925CF" w:rsidRPr="00785C76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925CF" w:rsidRPr="00785C76" w:rsidRDefault="00A771FE" w:rsidP="00A771FE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риборы для измерения поглощенной дозы и мощности поглощенной дозы, эквивалентной дозы и мощности эквивалентной дозы рентгеновского и гамма — излучения</w:t>
            </w:r>
          </w:p>
        </w:tc>
        <w:tc>
          <w:tcPr>
            <w:tcW w:w="851" w:type="dxa"/>
          </w:tcPr>
          <w:p w:rsidR="005925CF" w:rsidRPr="00785C76" w:rsidRDefault="00E43AB0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5925CF" w:rsidRPr="00785C76" w:rsidRDefault="00E43AB0" w:rsidP="006739CA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925CF" w:rsidRPr="00785C76" w:rsidRDefault="00E43AB0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5925CF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3649D" w:rsidRPr="005925CF" w:rsidTr="00E43AB0">
        <w:tc>
          <w:tcPr>
            <w:tcW w:w="568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03649D" w:rsidRPr="00785C76" w:rsidRDefault="0003649D" w:rsidP="00A77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риборы дозиметрические для измерения экспозиционной дозы и мощности экспозиционной дозы рентгеновского и гамма-излучения</w:t>
            </w:r>
          </w:p>
        </w:tc>
        <w:tc>
          <w:tcPr>
            <w:tcW w:w="851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3649D" w:rsidRDefault="0003649D" w:rsidP="0003649D">
            <w:pPr>
              <w:ind w:firstLine="0"/>
              <w:jc w:val="center"/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3649D" w:rsidRPr="005925CF" w:rsidTr="00E43AB0">
        <w:tc>
          <w:tcPr>
            <w:tcW w:w="568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03649D" w:rsidRPr="00785C76" w:rsidRDefault="0003649D" w:rsidP="00A77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адиометры загрязненности поверхности бета – активными веществами</w:t>
            </w:r>
          </w:p>
        </w:tc>
        <w:tc>
          <w:tcPr>
            <w:tcW w:w="851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03649D" w:rsidRPr="00785C76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3649D" w:rsidRDefault="0003649D" w:rsidP="0003649D">
            <w:pPr>
              <w:ind w:firstLine="0"/>
              <w:jc w:val="center"/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3649D" w:rsidRPr="005925CF" w:rsidTr="00E43AB0">
        <w:tc>
          <w:tcPr>
            <w:tcW w:w="568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03649D" w:rsidRPr="005925CF" w:rsidRDefault="0003649D" w:rsidP="00A77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адиометры загрязненности поверхности альфа – активными веществами</w:t>
            </w:r>
          </w:p>
        </w:tc>
        <w:tc>
          <w:tcPr>
            <w:tcW w:w="851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03649D" w:rsidRDefault="0003649D" w:rsidP="0003649D">
            <w:pPr>
              <w:ind w:firstLine="0"/>
              <w:jc w:val="center"/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3649D" w:rsidRPr="005925CF" w:rsidTr="00E43AB0">
        <w:trPr>
          <w:trHeight w:val="349"/>
        </w:trPr>
        <w:tc>
          <w:tcPr>
            <w:tcW w:w="568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03649D" w:rsidRPr="005925CF" w:rsidRDefault="0003649D" w:rsidP="00A77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редства измерений объемной активности радионуклидов, </w:t>
            </w:r>
            <w:proofErr w:type="spellStart"/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бета-гамма-радиометры</w:t>
            </w:r>
            <w:proofErr w:type="spellEnd"/>
          </w:p>
        </w:tc>
        <w:tc>
          <w:tcPr>
            <w:tcW w:w="851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3649D" w:rsidRDefault="0003649D" w:rsidP="0003649D">
            <w:pPr>
              <w:ind w:firstLine="0"/>
              <w:jc w:val="center"/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3649D" w:rsidRPr="005925CF" w:rsidTr="00E43AB0">
        <w:trPr>
          <w:trHeight w:val="270"/>
        </w:trPr>
        <w:tc>
          <w:tcPr>
            <w:tcW w:w="568" w:type="dxa"/>
          </w:tcPr>
          <w:p w:rsidR="0003649D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:rsidR="0003649D" w:rsidRPr="005925CF" w:rsidRDefault="0003649D" w:rsidP="00A77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четчики импульсов и анализаторы импульсов</w:t>
            </w:r>
          </w:p>
        </w:tc>
        <w:tc>
          <w:tcPr>
            <w:tcW w:w="851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03649D" w:rsidRPr="004D5962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03649D" w:rsidRDefault="0003649D" w:rsidP="0003649D">
            <w:pPr>
              <w:ind w:firstLine="0"/>
              <w:jc w:val="center"/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3649D" w:rsidRPr="005925CF" w:rsidTr="00E43AB0">
        <w:trPr>
          <w:trHeight w:val="270"/>
        </w:trPr>
        <w:tc>
          <w:tcPr>
            <w:tcW w:w="568" w:type="dxa"/>
          </w:tcPr>
          <w:p w:rsidR="0003649D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:rsidR="0003649D" w:rsidRPr="005925CF" w:rsidRDefault="0003649D" w:rsidP="00A77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22F4">
              <w:rPr>
                <w:rFonts w:ascii="Times New Roman" w:eastAsia="Times New Roman" w:hAnsi="Times New Roman" w:cs="Times New Roman"/>
                <w:sz w:val="24"/>
                <w:szCs w:val="24"/>
              </w:rPr>
              <w:t>пектрометры энергий ионизирующих излучений и спектрометрические системы: бета-, гамма- излучений, рентгеновского излучения</w:t>
            </w:r>
          </w:p>
        </w:tc>
        <w:tc>
          <w:tcPr>
            <w:tcW w:w="851" w:type="dxa"/>
          </w:tcPr>
          <w:p w:rsidR="0003649D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03649D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3649D" w:rsidRDefault="0003649D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</w:tcPr>
          <w:p w:rsidR="0003649D" w:rsidRDefault="0003649D" w:rsidP="0003649D">
            <w:pPr>
              <w:ind w:firstLine="0"/>
              <w:jc w:val="center"/>
            </w:pPr>
            <w:r w:rsidRPr="00FD7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925CF" w:rsidRPr="005925CF" w:rsidTr="00E43AB0">
        <w:trPr>
          <w:trHeight w:val="423"/>
        </w:trPr>
        <w:tc>
          <w:tcPr>
            <w:tcW w:w="568" w:type="dxa"/>
          </w:tcPr>
          <w:p w:rsidR="005925CF" w:rsidRPr="004D5962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25CF" w:rsidRPr="004D5962" w:rsidRDefault="005925CF" w:rsidP="006B0062">
            <w:pPr>
              <w:ind w:firstLine="0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D5962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Итогов</w:t>
            </w:r>
            <w:r w:rsidR="006B0062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ая аттестация</w:t>
            </w:r>
          </w:p>
        </w:tc>
        <w:tc>
          <w:tcPr>
            <w:tcW w:w="851" w:type="dxa"/>
          </w:tcPr>
          <w:p w:rsidR="005925CF" w:rsidRPr="004D5962" w:rsidRDefault="004D5962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925CF" w:rsidRPr="004D5962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25CF" w:rsidRPr="004D5962" w:rsidRDefault="004D5962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5925CF" w:rsidRPr="004D5962" w:rsidRDefault="00E43AB0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5925CF" w:rsidRPr="005925CF" w:rsidTr="00E43AB0">
        <w:trPr>
          <w:trHeight w:val="417"/>
        </w:trPr>
        <w:tc>
          <w:tcPr>
            <w:tcW w:w="568" w:type="dxa"/>
          </w:tcPr>
          <w:p w:rsidR="005925CF" w:rsidRPr="004D5962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25CF" w:rsidRPr="004D5962" w:rsidRDefault="004D5962" w:rsidP="005925CF">
            <w:pPr>
              <w:ind w:firstLine="0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D5962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5925CF" w:rsidRPr="004D5962" w:rsidRDefault="006739CA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</w:tcPr>
          <w:p w:rsidR="005925CF" w:rsidRPr="004D5962" w:rsidRDefault="006739CA" w:rsidP="006739CA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</w:tcPr>
          <w:p w:rsidR="005925CF" w:rsidRPr="004D5962" w:rsidRDefault="006739CA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6" w:type="dxa"/>
          </w:tcPr>
          <w:p w:rsidR="005925CF" w:rsidRPr="004D5962" w:rsidRDefault="005925CF" w:rsidP="005925CF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25CF" w:rsidRDefault="005925C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925CF" w:rsidRPr="005925CF" w:rsidRDefault="005925C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24C83"/>
    <w:rsid w:val="0003649D"/>
    <w:rsid w:val="00137B1A"/>
    <w:rsid w:val="00172251"/>
    <w:rsid w:val="00184CD4"/>
    <w:rsid w:val="001C4A8F"/>
    <w:rsid w:val="00210926"/>
    <w:rsid w:val="00273011"/>
    <w:rsid w:val="0029115F"/>
    <w:rsid w:val="00326F62"/>
    <w:rsid w:val="00361569"/>
    <w:rsid w:val="0036556A"/>
    <w:rsid w:val="00486032"/>
    <w:rsid w:val="004A70F9"/>
    <w:rsid w:val="004D5962"/>
    <w:rsid w:val="005925CF"/>
    <w:rsid w:val="00670CF3"/>
    <w:rsid w:val="006739CA"/>
    <w:rsid w:val="006B0062"/>
    <w:rsid w:val="006B6570"/>
    <w:rsid w:val="006C5866"/>
    <w:rsid w:val="00785C76"/>
    <w:rsid w:val="00863A08"/>
    <w:rsid w:val="00962EC5"/>
    <w:rsid w:val="00A42D60"/>
    <w:rsid w:val="00A771FE"/>
    <w:rsid w:val="00AF3E04"/>
    <w:rsid w:val="00D50F9D"/>
    <w:rsid w:val="00D865D4"/>
    <w:rsid w:val="00DD3196"/>
    <w:rsid w:val="00E43AB0"/>
    <w:rsid w:val="00E974EA"/>
    <w:rsid w:val="00F311CA"/>
    <w:rsid w:val="00F6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3">
    <w:name w:val="heading 3"/>
    <w:basedOn w:val="a"/>
    <w:link w:val="30"/>
    <w:uiPriority w:val="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25CF"/>
    <w:rPr>
      <w:b/>
      <w:bCs/>
    </w:rPr>
  </w:style>
  <w:style w:type="paragraph" w:styleId="a4">
    <w:name w:val="Normal (Web)"/>
    <w:basedOn w:val="a"/>
    <w:uiPriority w:val="99"/>
    <w:unhideWhenUsed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25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15</cp:revision>
  <dcterms:created xsi:type="dcterms:W3CDTF">2016-06-09T07:22:00Z</dcterms:created>
  <dcterms:modified xsi:type="dcterms:W3CDTF">2017-01-19T11:09:00Z</dcterms:modified>
</cp:coreProperties>
</file>